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B84CD9">
      <w:pPr>
        <w:shd w:val="clear" w:color="auto" w:fill="D9D9D9" w:themeFill="background1" w:themeFillShade="D9"/>
        <w:spacing w:after="0" w:line="240" w:lineRule="auto"/>
        <w:contextualSpacing/>
        <w:jc w:val="center"/>
        <w:rPr>
          <w:rFonts w:cs="Arial"/>
          <w:b/>
          <w:sz w:val="40"/>
          <w:szCs w:val="40"/>
          <w:lang w:eastAsia="es-ES"/>
        </w:rPr>
      </w:pPr>
      <w:r w:rsidRPr="008651FD">
        <w:rPr>
          <w:rFonts w:cs="Arial"/>
          <w:b/>
          <w:sz w:val="40"/>
          <w:szCs w:val="40"/>
          <w:lang w:eastAsia="es-ES"/>
        </w:rPr>
        <w:t>ANNEX 1</w:t>
      </w:r>
      <w:r w:rsidR="002C2553">
        <w:rPr>
          <w:rFonts w:cs="Arial"/>
          <w:b/>
          <w:sz w:val="40"/>
          <w:szCs w:val="40"/>
          <w:lang w:eastAsia="es-ES"/>
        </w:rPr>
        <w:t>9</w:t>
      </w:r>
    </w:p>
    <w:p w:rsidR="00973C45" w:rsidRPr="008651FD" w:rsidRDefault="00317239" w:rsidP="00B84CD9">
      <w:pPr>
        <w:shd w:val="clear" w:color="auto" w:fill="D9D9D9" w:themeFill="background1" w:themeFillShade="D9"/>
        <w:spacing w:after="0" w:line="240" w:lineRule="auto"/>
        <w:contextualSpacing/>
        <w:jc w:val="center"/>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p>
    <w:p w:rsidR="008651FD" w:rsidRDefault="008651FD">
      <w:pPr>
        <w:rPr>
          <w:rFonts w:cs="Arial"/>
          <w:lang w:eastAsia="es-ES"/>
        </w:rPr>
      </w:pPr>
      <w:r>
        <w:rPr>
          <w:rFonts w:cs="Arial"/>
          <w:lang w:eastAsia="es-ES"/>
        </w:rPr>
        <w:br w:type="page"/>
      </w:r>
      <w:bookmarkStart w:id="0" w:name="_GoBack"/>
      <w:bookmarkEnd w:id="0"/>
    </w:p>
    <w:p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754" w:rsidRDefault="00262754" w:rsidP="00F454D8">
      <w:pPr>
        <w:spacing w:after="0" w:line="240" w:lineRule="auto"/>
      </w:pPr>
      <w:r>
        <w:separator/>
      </w:r>
    </w:p>
  </w:endnote>
  <w:endnote w:type="continuationSeparator" w:id="0">
    <w:p w:rsidR="00262754" w:rsidRDefault="00262754"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754" w:rsidRDefault="00262754" w:rsidP="00F454D8">
      <w:pPr>
        <w:spacing w:after="0" w:line="240" w:lineRule="auto"/>
      </w:pPr>
      <w:r>
        <w:separator/>
      </w:r>
    </w:p>
  </w:footnote>
  <w:footnote w:type="continuationSeparator" w:id="0">
    <w:p w:rsidR="00262754" w:rsidRDefault="00262754"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B84CD9">
    <w:pPr>
      <w:pStyle w:val="Capalera"/>
    </w:pPr>
    <w:r>
      <w:rPr>
        <w:noProof/>
      </w:rPr>
      <w:drawing>
        <wp:inline distT="0" distB="0" distL="0" distR="0">
          <wp:extent cx="1264258" cy="325934"/>
          <wp:effectExtent l="0" t="0" r="0" b="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5 Logo-ICS-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8012" cy="3501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262754"/>
    <w:rsid w:val="002C2553"/>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84CD9"/>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1592E-5E90-4051-9A37-DD33B3199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4BDD07-163A-4FD4-9CD0-566435ACF9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5C11FE-F3F3-4203-9376-6A43D561F5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2078</Words>
  <Characters>18088</Characters>
  <Application>Microsoft Office Word</Application>
  <DocSecurity>0</DocSecurity>
  <Lines>1064</Lines>
  <Paragraphs>458</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19708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Laura Ibañez Gomez</cp:lastModifiedBy>
  <cp:revision>5</cp:revision>
  <cp:lastPrinted>2018-12-18T08:58:00Z</cp:lastPrinted>
  <dcterms:created xsi:type="dcterms:W3CDTF">2024-01-19T13:45:00Z</dcterms:created>
  <dcterms:modified xsi:type="dcterms:W3CDTF">2025-06-11T07:51:00Z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